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DCF" w:rsidRPr="00B66DCF" w:rsidRDefault="00B66DCF" w:rsidP="00B66DCF">
      <w:pPr>
        <w:rPr>
          <w:lang w:val="tt-RU"/>
        </w:rPr>
      </w:pPr>
      <w:hyperlink r:id="rId4" w:history="1">
        <w:r w:rsidRPr="009C0299">
          <w:rPr>
            <w:rStyle w:val="a3"/>
            <w:u w:val="none"/>
            <w:lang w:val="tt-RU"/>
          </w:rPr>
          <w:t>15 нче февраль көнне герой-шагыйрь Муса Җәлилнең тууына 109 ел булу уңаеннан,  мәктәбездә шагыйрьне искә алу кичәсе үткәрелде. Татар теле һәм әдәбияты укытучысы Мубаракшина А.А.. укучыларга Муса Җәлил һәм аның көрәштәшләре, аның тормыш юлы һәм иҗаты турында мәгълүмат бирде. Герой-шагыйрьнең шигырьләреннән өзекләр тыңланды, аның хатыны – Әминә ханым белән булган әңгәмәнең аудиоязмасы тәкъдим ителде. Укучыларга Муса турындагы видеоязмада шулай ук кыйммәтле мәгълүматлар җиткерелде. 5-7 класс укучылары шагыйрьнең шигырьләрен өйрәнеп башка класс укучылары алдында чыгыш ясадылар.</w:t>
        </w:r>
      </w:hyperlink>
    </w:p>
    <w:p w:rsidR="00576327" w:rsidRPr="00B66DCF" w:rsidRDefault="00B66DCF">
      <w:pPr>
        <w:rPr>
          <w:lang w:val="tt-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s://edu.tatar.ru/upload/news/685512.jpg" style="width:23.65pt;height:23.65pt"/>
        </w:pict>
      </w:r>
      <w:r>
        <w:pict>
          <v:shape id="_x0000_i1026" type="#_x0000_t75" alt="https://edu.tatar.ru/upload/news/685512.jpg" style="width:23.65pt;height:23.65pt"/>
        </w:pict>
      </w:r>
      <w:r>
        <w:rPr>
          <w:noProof/>
          <w:lang w:eastAsia="ru-RU"/>
        </w:rPr>
        <w:drawing>
          <wp:inline distT="0" distB="0" distL="0" distR="0">
            <wp:extent cx="3366274" cy="2216989"/>
            <wp:effectExtent l="19050" t="0" r="5576" b="0"/>
            <wp:docPr id="3" name="Рисунок 3" descr="C:\Users\Информатика\Pictures\джали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нформатика\Pictures\джалиль.jpg"/>
                    <pic:cNvPicPr>
                      <a:picLocks noChangeAspect="1" noChangeArrowheads="1"/>
                    </pic:cNvPicPr>
                  </pic:nvPicPr>
                  <pic:blipFill>
                    <a:blip r:embed="rId5" cstate="print"/>
                    <a:srcRect/>
                    <a:stretch>
                      <a:fillRect/>
                    </a:stretch>
                  </pic:blipFill>
                  <pic:spPr bwMode="auto">
                    <a:xfrm>
                      <a:off x="0" y="0"/>
                      <a:ext cx="3369027" cy="2218802"/>
                    </a:xfrm>
                    <a:prstGeom prst="rect">
                      <a:avLst/>
                    </a:prstGeom>
                    <a:noFill/>
                    <a:ln w="9525">
                      <a:noFill/>
                      <a:miter lim="800000"/>
                      <a:headEnd/>
                      <a:tailEnd/>
                    </a:ln>
                  </pic:spPr>
                </pic:pic>
              </a:graphicData>
            </a:graphic>
          </wp:inline>
        </w:drawing>
      </w:r>
    </w:p>
    <w:sectPr w:rsidR="00576327" w:rsidRPr="00B66DCF" w:rsidSect="005763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66DCF"/>
    <w:rsid w:val="002422CD"/>
    <w:rsid w:val="004060BF"/>
    <w:rsid w:val="00576327"/>
    <w:rsid w:val="0082551F"/>
    <w:rsid w:val="00B66DCF"/>
    <w:rsid w:val="00F44A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D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66DCF"/>
    <w:rPr>
      <w:color w:val="0000FF"/>
      <w:u w:val="single"/>
    </w:rPr>
  </w:style>
  <w:style w:type="paragraph" w:styleId="a4">
    <w:name w:val="Balloon Text"/>
    <w:basedOn w:val="a"/>
    <w:link w:val="a5"/>
    <w:uiPriority w:val="99"/>
    <w:semiHidden/>
    <w:unhideWhenUsed/>
    <w:rsid w:val="00B66DCF"/>
    <w:pPr>
      <w:spacing w:after="0"/>
    </w:pPr>
    <w:rPr>
      <w:rFonts w:ascii="Tahoma" w:hAnsi="Tahoma" w:cs="Tahoma"/>
      <w:sz w:val="16"/>
      <w:szCs w:val="16"/>
    </w:rPr>
  </w:style>
  <w:style w:type="character" w:customStyle="1" w:styleId="a5">
    <w:name w:val="Текст выноски Знак"/>
    <w:basedOn w:val="a0"/>
    <w:link w:val="a4"/>
    <w:uiPriority w:val="99"/>
    <w:semiHidden/>
    <w:rsid w:val="00B66D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edu.tatar.ru/tulachi/lesnoj/sch/saush/school/read-news/6828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714</Characters>
  <Application>Microsoft Office Word</Application>
  <DocSecurity>0</DocSecurity>
  <Lines>5</Lines>
  <Paragraphs>1</Paragraphs>
  <ScaleCrop>false</ScaleCrop>
  <Company/>
  <LinksUpToDate>false</LinksUpToDate>
  <CharactersWithSpaces>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Информатика</dc:creator>
  <cp:keywords/>
  <dc:description/>
  <cp:lastModifiedBy>Информатика</cp:lastModifiedBy>
  <cp:revision>2</cp:revision>
  <dcterms:created xsi:type="dcterms:W3CDTF">2015-03-13T05:46:00Z</dcterms:created>
  <dcterms:modified xsi:type="dcterms:W3CDTF">2015-03-13T05:47:00Z</dcterms:modified>
</cp:coreProperties>
</file>